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CD" w:rsidRDefault="003F71CD" w:rsidP="003F71C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3F71CD" w:rsidRDefault="003F71CD" w:rsidP="003F71C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F71CD" w:rsidRPr="00E774B2" w:rsidRDefault="003F71CD" w:rsidP="003F71C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bookmarkStart w:id="0" w:name="_GoBack"/>
      <w:r w:rsidRPr="00E774B2">
        <w:rPr>
          <w:b/>
          <w:bCs/>
          <w:sz w:val="24"/>
          <w:szCs w:val="24"/>
          <w:u w:val="single"/>
        </w:rPr>
        <w:t xml:space="preserve">главы сельского поселения </w:t>
      </w:r>
      <w:proofErr w:type="spellStart"/>
      <w:r w:rsidRPr="00E774B2">
        <w:rPr>
          <w:b/>
          <w:bCs/>
          <w:sz w:val="24"/>
          <w:szCs w:val="24"/>
          <w:u w:val="single"/>
        </w:rPr>
        <w:t>Казым</w:t>
      </w:r>
      <w:proofErr w:type="spellEnd"/>
    </w:p>
    <w:bookmarkEnd w:id="0"/>
    <w:p w:rsidR="003F71CD" w:rsidRDefault="003F71CD" w:rsidP="003F71C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</w:t>
      </w:r>
      <w:r w:rsidR="00804845">
        <w:rPr>
          <w:b/>
          <w:bCs/>
          <w:sz w:val="24"/>
          <w:szCs w:val="24"/>
        </w:rPr>
        <w:t>од с 1 января по 31 декабря 201</w:t>
      </w:r>
      <w:r w:rsidR="00804845" w:rsidRPr="0080484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года</w:t>
      </w:r>
    </w:p>
    <w:p w:rsidR="003F71CD" w:rsidRDefault="003F71CD" w:rsidP="003F71C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F71CD" w:rsidRPr="00C101E0" w:rsidRDefault="003F71CD" w:rsidP="003F71C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60"/>
        <w:gridCol w:w="1417"/>
        <w:gridCol w:w="992"/>
        <w:gridCol w:w="1418"/>
        <w:gridCol w:w="1559"/>
        <w:gridCol w:w="1276"/>
        <w:gridCol w:w="992"/>
        <w:gridCol w:w="1418"/>
        <w:gridCol w:w="1984"/>
      </w:tblGrid>
      <w:tr w:rsidR="003F71CD" w:rsidRPr="00C101E0" w:rsidTr="00154FD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F71CD" w:rsidRPr="00C101E0" w:rsidTr="00154FD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4BEC" w:rsidRPr="00C101E0" w:rsidTr="0080687C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Назырова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АлсуХасимовна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EC" w:rsidRPr="00F54ACC" w:rsidRDefault="00F54AC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2002923</w:t>
            </w:r>
            <w:r w:rsidR="000C4B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EC" w:rsidRP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BEC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EC" w:rsidRP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BEC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4BEC" w:rsidRPr="00C101E0" w:rsidTr="0080687C">
        <w:trPr>
          <w:trHeight w:val="1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F71CD" w:rsidRPr="00C101E0" w:rsidRDefault="003F71CD" w:rsidP="003F71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71CD" w:rsidRPr="00C101E0" w:rsidRDefault="003F71CD" w:rsidP="003F71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3F71CD" w:rsidRPr="00C101E0" w:rsidRDefault="003F71CD" w:rsidP="003F71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2"/>
      <w:bookmarkEnd w:id="1"/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C101E0">
        <w:rPr>
          <w:sz w:val="24"/>
          <w:szCs w:val="24"/>
        </w:rPr>
        <w:t>полученного</w:t>
      </w:r>
      <w:proofErr w:type="gramEnd"/>
      <w:r w:rsidRPr="00C101E0">
        <w:rPr>
          <w:sz w:val="24"/>
          <w:szCs w:val="24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EE2898" w:rsidRDefault="003F71CD" w:rsidP="00154FD6">
      <w:pPr>
        <w:autoSpaceDE w:val="0"/>
        <w:autoSpaceDN w:val="0"/>
        <w:adjustRightInd w:val="0"/>
        <w:ind w:firstLine="540"/>
        <w:jc w:val="both"/>
      </w:pPr>
      <w:bookmarkStart w:id="2" w:name="Par53"/>
      <w:bookmarkEnd w:id="2"/>
      <w:proofErr w:type="gramStart"/>
      <w:r w:rsidRPr="00C101E0">
        <w:rPr>
          <w:sz w:val="24"/>
          <w:szCs w:val="24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r>
        <w:rPr>
          <w:sz w:val="24"/>
          <w:szCs w:val="24"/>
        </w:rPr>
        <w:t>».</w:t>
      </w:r>
      <w:proofErr w:type="gramEnd"/>
    </w:p>
    <w:sectPr w:rsidR="00EE2898" w:rsidSect="003F71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023"/>
    <w:rsid w:val="000C4BEC"/>
    <w:rsid w:val="00154FD6"/>
    <w:rsid w:val="00291996"/>
    <w:rsid w:val="003F71CD"/>
    <w:rsid w:val="00804845"/>
    <w:rsid w:val="008A1AE0"/>
    <w:rsid w:val="00E774B2"/>
    <w:rsid w:val="00EE2898"/>
    <w:rsid w:val="00F54ACC"/>
    <w:rsid w:val="00F7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1311-6D91-4DA8-B230-D3BEDF78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2016-05-06T11:26:00Z</cp:lastPrinted>
  <dcterms:created xsi:type="dcterms:W3CDTF">2016-05-05T12:29:00Z</dcterms:created>
  <dcterms:modified xsi:type="dcterms:W3CDTF">2017-03-22T15:16:00Z</dcterms:modified>
</cp:coreProperties>
</file>